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025" w:rsidRPr="00D64025" w:rsidRDefault="00D64025" w:rsidP="00D64025">
      <w:pPr>
        <w:pStyle w:val="1"/>
        <w:snapToGrid w:val="0"/>
        <w:ind w:rightChars="147" w:right="412"/>
        <w:jc w:val="center"/>
        <w:rPr>
          <w:rFonts w:ascii="標楷體" w:eastAsia="標楷體" w:hAnsi="標楷體"/>
          <w:b/>
          <w:color w:val="000000"/>
          <w:sz w:val="36"/>
          <w:szCs w:val="36"/>
        </w:rPr>
      </w:pPr>
      <w:r w:rsidRPr="00D64025">
        <w:rPr>
          <w:rFonts w:ascii="標楷體" w:eastAsia="標楷體" w:hAnsi="標楷體" w:hint="eastAsia"/>
          <w:b/>
          <w:color w:val="070091" w:themeColor="text1"/>
          <w:sz w:val="36"/>
          <w:szCs w:val="36"/>
        </w:rPr>
        <w:t>10</w:t>
      </w:r>
      <w:r w:rsidR="007F6CB4">
        <w:rPr>
          <w:rFonts w:ascii="標楷體" w:eastAsia="標楷體" w:hAnsi="標楷體" w:hint="eastAsia"/>
          <w:b/>
          <w:color w:val="070091" w:themeColor="text1"/>
          <w:sz w:val="36"/>
          <w:szCs w:val="36"/>
        </w:rPr>
        <w:t>7</w:t>
      </w:r>
      <w:r w:rsidRPr="00D64025">
        <w:rPr>
          <w:rFonts w:ascii="標楷體" w:eastAsia="標楷體" w:hAnsi="標楷體" w:hint="eastAsia"/>
          <w:b/>
          <w:color w:val="000000"/>
          <w:sz w:val="36"/>
          <w:szCs w:val="36"/>
        </w:rPr>
        <w:t>年度營建工程剩餘土石方處理與規劃設置土資場及流向管制督導考核計畫</w:t>
      </w:r>
    </w:p>
    <w:p w:rsidR="00D64025" w:rsidRPr="00D64025" w:rsidRDefault="00D64025" w:rsidP="00D64025">
      <w:pPr>
        <w:pStyle w:val="1"/>
        <w:snapToGrid w:val="0"/>
        <w:ind w:rightChars="147" w:right="412"/>
        <w:jc w:val="center"/>
        <w:rPr>
          <w:rFonts w:ascii="標楷體" w:eastAsia="標楷體" w:hAnsi="標楷體"/>
          <w:b/>
          <w:color w:val="000000"/>
          <w:sz w:val="36"/>
          <w:szCs w:val="36"/>
        </w:rPr>
      </w:pPr>
      <w:r w:rsidRPr="00D64025">
        <w:rPr>
          <w:rFonts w:ascii="標楷體" w:eastAsia="標楷體" w:hAnsi="標楷體" w:hint="eastAsia"/>
          <w:b/>
          <w:color w:val="000000"/>
          <w:sz w:val="36"/>
          <w:szCs w:val="36"/>
        </w:rPr>
        <w:t>帳號密碼申請表</w:t>
      </w:r>
    </w:p>
    <w:p w:rsidR="00D64025" w:rsidRDefault="00D64025" w:rsidP="00D64025">
      <w:pPr>
        <w:rPr>
          <w:rFonts w:ascii="標楷體" w:hAnsi="標楷體"/>
          <w:sz w:val="36"/>
          <w:szCs w:val="36"/>
        </w:rPr>
      </w:pPr>
      <w:r>
        <w:rPr>
          <w:rFonts w:ascii="標楷體" w:hAnsi="標楷體" w:hint="eastAsia"/>
          <w:sz w:val="36"/>
          <w:szCs w:val="36"/>
        </w:rPr>
        <w:t>申請縣市：</w:t>
      </w:r>
      <w:r w:rsidRPr="00D64025">
        <w:rPr>
          <w:rFonts w:ascii="標楷體" w:hAnsi="標楷體" w:hint="eastAsia"/>
          <w:sz w:val="36"/>
          <w:szCs w:val="36"/>
          <w:u w:val="single"/>
        </w:rPr>
        <w:t xml:space="preserve">              </w:t>
      </w:r>
    </w:p>
    <w:p w:rsidR="00D64025" w:rsidRDefault="00D64025" w:rsidP="00D64025">
      <w:pPr>
        <w:rPr>
          <w:rFonts w:ascii="標楷體" w:hAnsi="標楷體"/>
          <w:sz w:val="36"/>
          <w:szCs w:val="36"/>
        </w:rPr>
      </w:pPr>
    </w:p>
    <w:p w:rsidR="00D64025" w:rsidRDefault="00D64025" w:rsidP="00D64025">
      <w:pPr>
        <w:rPr>
          <w:rFonts w:ascii="標楷體" w:hAnsi="標楷體"/>
          <w:sz w:val="36"/>
          <w:szCs w:val="36"/>
        </w:rPr>
      </w:pPr>
      <w:r>
        <w:rPr>
          <w:rFonts w:ascii="標楷體" w:hAnsi="標楷體" w:hint="eastAsia"/>
          <w:sz w:val="36"/>
          <w:szCs w:val="36"/>
        </w:rPr>
        <w:t>申請人：(如有多位承辦同仁請依序填列)</w:t>
      </w:r>
    </w:p>
    <w:tbl>
      <w:tblPr>
        <w:tblStyle w:val="a3"/>
        <w:tblW w:w="0" w:type="auto"/>
        <w:tblLook w:val="04A0" w:firstRow="1" w:lastRow="0" w:firstColumn="1" w:lastColumn="0" w:noHBand="0" w:noVBand="1"/>
      </w:tblPr>
      <w:tblGrid>
        <w:gridCol w:w="2090"/>
        <w:gridCol w:w="2090"/>
        <w:gridCol w:w="2091"/>
        <w:gridCol w:w="2091"/>
      </w:tblGrid>
      <w:tr w:rsidR="00D64025" w:rsidTr="00D64025">
        <w:tc>
          <w:tcPr>
            <w:tcW w:w="2090" w:type="dxa"/>
          </w:tcPr>
          <w:p w:rsidR="00D64025" w:rsidRDefault="00D64025" w:rsidP="00D64025">
            <w:pPr>
              <w:jc w:val="center"/>
              <w:rPr>
                <w:rFonts w:ascii="標楷體" w:hAnsi="標楷體"/>
                <w:sz w:val="36"/>
                <w:szCs w:val="36"/>
              </w:rPr>
            </w:pPr>
            <w:r>
              <w:rPr>
                <w:rFonts w:ascii="標楷體" w:hAnsi="標楷體" w:hint="eastAsia"/>
                <w:sz w:val="36"/>
                <w:szCs w:val="36"/>
              </w:rPr>
              <w:t>職稱</w:t>
            </w:r>
          </w:p>
        </w:tc>
        <w:tc>
          <w:tcPr>
            <w:tcW w:w="2090" w:type="dxa"/>
          </w:tcPr>
          <w:p w:rsidR="00D64025" w:rsidRDefault="00D64025" w:rsidP="00D64025">
            <w:pPr>
              <w:jc w:val="center"/>
              <w:rPr>
                <w:rFonts w:ascii="標楷體" w:hAnsi="標楷體"/>
                <w:sz w:val="36"/>
                <w:szCs w:val="36"/>
              </w:rPr>
            </w:pPr>
            <w:r>
              <w:rPr>
                <w:rFonts w:ascii="標楷體" w:hAnsi="標楷體" w:hint="eastAsia"/>
                <w:sz w:val="36"/>
                <w:szCs w:val="36"/>
              </w:rPr>
              <w:t>姓名</w:t>
            </w:r>
          </w:p>
        </w:tc>
        <w:tc>
          <w:tcPr>
            <w:tcW w:w="2091" w:type="dxa"/>
          </w:tcPr>
          <w:p w:rsidR="00D64025" w:rsidRDefault="00D64025" w:rsidP="00D64025">
            <w:pPr>
              <w:jc w:val="center"/>
              <w:rPr>
                <w:rFonts w:ascii="標楷體" w:hAnsi="標楷體"/>
                <w:sz w:val="36"/>
                <w:szCs w:val="36"/>
              </w:rPr>
            </w:pPr>
            <w:r>
              <w:rPr>
                <w:rFonts w:ascii="標楷體" w:hAnsi="標楷體" w:hint="eastAsia"/>
                <w:sz w:val="36"/>
                <w:szCs w:val="36"/>
              </w:rPr>
              <w:t>連絡電話</w:t>
            </w:r>
          </w:p>
        </w:tc>
        <w:tc>
          <w:tcPr>
            <w:tcW w:w="2091" w:type="dxa"/>
          </w:tcPr>
          <w:p w:rsidR="00D64025" w:rsidRDefault="00D64025" w:rsidP="00D64025">
            <w:pPr>
              <w:jc w:val="center"/>
              <w:rPr>
                <w:rFonts w:ascii="標楷體" w:hAnsi="標楷體"/>
                <w:sz w:val="36"/>
                <w:szCs w:val="36"/>
              </w:rPr>
            </w:pPr>
            <w:r>
              <w:rPr>
                <w:rFonts w:ascii="標楷體" w:hAnsi="標楷體" w:hint="eastAsia"/>
                <w:sz w:val="36"/>
                <w:szCs w:val="36"/>
              </w:rPr>
              <w:t>Email</w:t>
            </w:r>
          </w:p>
        </w:tc>
      </w:tr>
      <w:tr w:rsidR="00D64025" w:rsidTr="00D64025">
        <w:tc>
          <w:tcPr>
            <w:tcW w:w="2090" w:type="dxa"/>
          </w:tcPr>
          <w:p w:rsidR="00D64025" w:rsidRDefault="00D64025" w:rsidP="00D64025">
            <w:pPr>
              <w:rPr>
                <w:rFonts w:ascii="標楷體" w:hAnsi="標楷體"/>
                <w:sz w:val="36"/>
                <w:szCs w:val="36"/>
              </w:rPr>
            </w:pPr>
          </w:p>
        </w:tc>
        <w:tc>
          <w:tcPr>
            <w:tcW w:w="2090"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r>
      <w:tr w:rsidR="00D64025" w:rsidTr="00D64025">
        <w:tc>
          <w:tcPr>
            <w:tcW w:w="2090" w:type="dxa"/>
          </w:tcPr>
          <w:p w:rsidR="00D64025" w:rsidRDefault="00D64025" w:rsidP="00D64025">
            <w:pPr>
              <w:rPr>
                <w:rFonts w:ascii="標楷體" w:hAnsi="標楷體"/>
                <w:sz w:val="36"/>
                <w:szCs w:val="36"/>
              </w:rPr>
            </w:pPr>
          </w:p>
        </w:tc>
        <w:tc>
          <w:tcPr>
            <w:tcW w:w="2090"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r>
      <w:tr w:rsidR="00D64025" w:rsidTr="00D64025">
        <w:tc>
          <w:tcPr>
            <w:tcW w:w="2090" w:type="dxa"/>
          </w:tcPr>
          <w:p w:rsidR="00D64025" w:rsidRDefault="00D64025" w:rsidP="00D64025">
            <w:pPr>
              <w:rPr>
                <w:rFonts w:ascii="標楷體" w:hAnsi="標楷體"/>
                <w:sz w:val="36"/>
                <w:szCs w:val="36"/>
              </w:rPr>
            </w:pPr>
          </w:p>
        </w:tc>
        <w:tc>
          <w:tcPr>
            <w:tcW w:w="2090"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r>
      <w:tr w:rsidR="00D64025" w:rsidTr="00D64025">
        <w:tc>
          <w:tcPr>
            <w:tcW w:w="2090" w:type="dxa"/>
          </w:tcPr>
          <w:p w:rsidR="00D64025" w:rsidRDefault="00D64025" w:rsidP="00D64025">
            <w:pPr>
              <w:rPr>
                <w:rFonts w:ascii="標楷體" w:hAnsi="標楷體"/>
                <w:sz w:val="36"/>
                <w:szCs w:val="36"/>
              </w:rPr>
            </w:pPr>
          </w:p>
        </w:tc>
        <w:tc>
          <w:tcPr>
            <w:tcW w:w="2090"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r>
      <w:tr w:rsidR="00D64025" w:rsidTr="00D64025">
        <w:tc>
          <w:tcPr>
            <w:tcW w:w="2090" w:type="dxa"/>
          </w:tcPr>
          <w:p w:rsidR="00D64025" w:rsidRDefault="00D64025" w:rsidP="00D64025">
            <w:pPr>
              <w:rPr>
                <w:rFonts w:ascii="標楷體" w:hAnsi="標楷體"/>
                <w:sz w:val="36"/>
                <w:szCs w:val="36"/>
              </w:rPr>
            </w:pPr>
          </w:p>
        </w:tc>
        <w:tc>
          <w:tcPr>
            <w:tcW w:w="2090"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c>
          <w:tcPr>
            <w:tcW w:w="2091" w:type="dxa"/>
          </w:tcPr>
          <w:p w:rsidR="00D64025" w:rsidRDefault="00D64025" w:rsidP="00D64025">
            <w:pPr>
              <w:rPr>
                <w:rFonts w:ascii="標楷體" w:hAnsi="標楷體"/>
                <w:sz w:val="36"/>
                <w:szCs w:val="36"/>
              </w:rPr>
            </w:pPr>
          </w:p>
        </w:tc>
      </w:tr>
    </w:tbl>
    <w:p w:rsidR="00D64025" w:rsidRDefault="00D64025" w:rsidP="00D64025">
      <w:pPr>
        <w:rPr>
          <w:rFonts w:ascii="標楷體" w:hAnsi="標楷體"/>
          <w:sz w:val="36"/>
          <w:szCs w:val="36"/>
        </w:rPr>
      </w:pPr>
    </w:p>
    <w:p w:rsidR="00D64025" w:rsidRPr="00D64025" w:rsidRDefault="00D64025" w:rsidP="00D64025">
      <w:pPr>
        <w:pStyle w:val="1"/>
        <w:snapToGrid w:val="0"/>
        <w:ind w:rightChars="147" w:right="412"/>
        <w:rPr>
          <w:rFonts w:ascii="標楷體" w:eastAsia="標楷體" w:hAnsi="標楷體"/>
          <w:color w:val="000000"/>
          <w:sz w:val="28"/>
          <w:szCs w:val="28"/>
        </w:rPr>
      </w:pPr>
      <w:r w:rsidRPr="00D64025">
        <w:rPr>
          <w:rFonts w:ascii="標楷體" w:eastAsia="標楷體" w:hAnsi="標楷體" w:hint="eastAsia"/>
          <w:color w:val="000000"/>
          <w:sz w:val="28"/>
          <w:szCs w:val="28"/>
        </w:rPr>
        <w:t>上述同仁為承辦</w:t>
      </w:r>
      <w:proofErr w:type="gramStart"/>
      <w:r w:rsidRPr="00D64025">
        <w:rPr>
          <w:rFonts w:ascii="標楷體" w:eastAsia="標楷體" w:hAnsi="標楷體" w:hint="eastAsia"/>
          <w:color w:val="000000"/>
          <w:sz w:val="28"/>
          <w:szCs w:val="28"/>
        </w:rPr>
        <w:t>10</w:t>
      </w:r>
      <w:r w:rsidR="006E3D72">
        <w:rPr>
          <w:rFonts w:ascii="標楷體" w:eastAsia="標楷體" w:hAnsi="標楷體" w:hint="eastAsia"/>
          <w:color w:val="000000"/>
          <w:sz w:val="28"/>
          <w:szCs w:val="28"/>
        </w:rPr>
        <w:t>7</w:t>
      </w:r>
      <w:proofErr w:type="gramEnd"/>
      <w:r w:rsidRPr="00D64025">
        <w:rPr>
          <w:rFonts w:ascii="標楷體" w:eastAsia="標楷體" w:hAnsi="標楷體" w:hint="eastAsia"/>
          <w:color w:val="000000"/>
          <w:sz w:val="28"/>
          <w:szCs w:val="28"/>
        </w:rPr>
        <w:t>年度營建工程剩餘土石方處理與規劃設置</w:t>
      </w:r>
      <w:proofErr w:type="gramStart"/>
      <w:r w:rsidRPr="00D64025">
        <w:rPr>
          <w:rFonts w:ascii="標楷體" w:eastAsia="標楷體" w:hAnsi="標楷體" w:hint="eastAsia"/>
          <w:color w:val="000000"/>
          <w:sz w:val="28"/>
          <w:szCs w:val="28"/>
        </w:rPr>
        <w:t>土資場</w:t>
      </w:r>
      <w:proofErr w:type="gramEnd"/>
      <w:r w:rsidRPr="00D64025">
        <w:rPr>
          <w:rFonts w:ascii="標楷體" w:eastAsia="標楷體" w:hAnsi="標楷體" w:hint="eastAsia"/>
          <w:color w:val="000000"/>
          <w:sz w:val="28"/>
          <w:szCs w:val="28"/>
        </w:rPr>
        <w:t>及流向管制督導考核計畫業務需要，</w:t>
      </w:r>
      <w:r>
        <w:rPr>
          <w:rFonts w:ascii="標楷體" w:eastAsia="標楷體" w:hAnsi="標楷體" w:hint="eastAsia"/>
          <w:color w:val="000000"/>
          <w:sz w:val="28"/>
          <w:szCs w:val="28"/>
        </w:rPr>
        <w:t>需於營建剩餘土石方資訊服務中心督導考核模組上傳或下載資料，</w:t>
      </w:r>
      <w:proofErr w:type="gramStart"/>
      <w:r>
        <w:rPr>
          <w:rFonts w:ascii="標楷體" w:eastAsia="標楷體" w:hAnsi="標楷體" w:hint="eastAsia"/>
          <w:color w:val="000000"/>
          <w:sz w:val="28"/>
          <w:szCs w:val="28"/>
        </w:rPr>
        <w:t>爰</w:t>
      </w:r>
      <w:proofErr w:type="gramEnd"/>
      <w:r>
        <w:rPr>
          <w:rFonts w:ascii="標楷體" w:eastAsia="標楷體" w:hAnsi="標楷體" w:hint="eastAsia"/>
          <w:color w:val="000000"/>
          <w:sz w:val="28"/>
          <w:szCs w:val="28"/>
        </w:rPr>
        <w:t>此，</w:t>
      </w:r>
      <w:r w:rsidRPr="00D64025">
        <w:rPr>
          <w:rFonts w:ascii="標楷體" w:eastAsia="標楷體" w:hAnsi="標楷體" w:hint="eastAsia"/>
          <w:color w:val="000000"/>
          <w:sz w:val="28"/>
          <w:szCs w:val="28"/>
        </w:rPr>
        <w:t>向營建剩餘土石方資訊服務中心申請督導考核業務帳號，</w:t>
      </w:r>
      <w:r>
        <w:rPr>
          <w:rFonts w:ascii="標楷體" w:eastAsia="標楷體" w:hAnsi="標楷體" w:hint="eastAsia"/>
          <w:color w:val="000000"/>
          <w:sz w:val="28"/>
          <w:szCs w:val="28"/>
        </w:rPr>
        <w:t>並</w:t>
      </w:r>
      <w:proofErr w:type="gramStart"/>
      <w:r>
        <w:rPr>
          <w:rFonts w:ascii="標楷體" w:eastAsia="標楷體" w:hAnsi="標楷體" w:hint="eastAsia"/>
          <w:color w:val="000000"/>
          <w:sz w:val="28"/>
          <w:szCs w:val="28"/>
        </w:rPr>
        <w:t>逕</w:t>
      </w:r>
      <w:proofErr w:type="gramEnd"/>
      <w:r>
        <w:rPr>
          <w:rFonts w:ascii="標楷體" w:eastAsia="標楷體" w:hAnsi="標楷體" w:hint="eastAsia"/>
          <w:color w:val="000000"/>
          <w:sz w:val="28"/>
          <w:szCs w:val="28"/>
        </w:rPr>
        <w:t>負所上傳資料正確性，</w:t>
      </w:r>
      <w:r w:rsidRPr="00D64025">
        <w:rPr>
          <w:rFonts w:ascii="標楷體" w:eastAsia="標楷體" w:hAnsi="標楷體" w:hint="eastAsia"/>
          <w:color w:val="000000"/>
          <w:sz w:val="28"/>
          <w:szCs w:val="28"/>
        </w:rPr>
        <w:t>經本府同意，請開列</w:t>
      </w:r>
      <w:r>
        <w:rPr>
          <w:rFonts w:ascii="標楷體" w:eastAsia="標楷體" w:hAnsi="標楷體" w:hint="eastAsia"/>
          <w:color w:val="000000"/>
          <w:sz w:val="28"/>
          <w:szCs w:val="28"/>
        </w:rPr>
        <w:t>上述同仁</w:t>
      </w:r>
      <w:r w:rsidRPr="00D64025">
        <w:rPr>
          <w:rFonts w:ascii="標楷體" w:eastAsia="標楷體" w:hAnsi="標楷體" w:hint="eastAsia"/>
          <w:color w:val="000000"/>
          <w:sz w:val="28"/>
          <w:szCs w:val="28"/>
        </w:rPr>
        <w:t>帳號密碼。</w:t>
      </w:r>
    </w:p>
    <w:p w:rsidR="00D64025" w:rsidRPr="006E3D72" w:rsidRDefault="00D64025" w:rsidP="00D64025">
      <w:pPr>
        <w:rPr>
          <w:rFonts w:ascii="標楷體" w:hAnsi="標楷體"/>
          <w:sz w:val="36"/>
          <w:szCs w:val="36"/>
        </w:rPr>
      </w:pPr>
    </w:p>
    <w:p w:rsidR="00D64025" w:rsidRDefault="00D64025" w:rsidP="00D64025">
      <w:pPr>
        <w:rPr>
          <w:rFonts w:ascii="標楷體" w:hAnsi="標楷體"/>
          <w:sz w:val="36"/>
          <w:szCs w:val="36"/>
        </w:rPr>
      </w:pPr>
      <w:r>
        <w:rPr>
          <w:rFonts w:ascii="標楷體" w:hAnsi="標楷體" w:hint="eastAsia"/>
          <w:sz w:val="36"/>
          <w:szCs w:val="36"/>
        </w:rPr>
        <w:t>主管簽章：</w:t>
      </w:r>
    </w:p>
    <w:p w:rsidR="00D64025" w:rsidRDefault="00D64025" w:rsidP="00D64025">
      <w:pPr>
        <w:rPr>
          <w:rFonts w:ascii="標楷體" w:hAnsi="標楷體"/>
          <w:sz w:val="36"/>
          <w:szCs w:val="36"/>
        </w:rPr>
      </w:pPr>
    </w:p>
    <w:p w:rsidR="00D64025" w:rsidRDefault="00D64025" w:rsidP="00D64025">
      <w:pPr>
        <w:rPr>
          <w:rFonts w:ascii="標楷體" w:hAnsi="標楷體"/>
          <w:sz w:val="36"/>
          <w:szCs w:val="36"/>
        </w:rPr>
      </w:pPr>
    </w:p>
    <w:p w:rsidR="00D64025" w:rsidRDefault="006E3D72" w:rsidP="00D64025">
      <w:pPr>
        <w:jc w:val="center"/>
        <w:rPr>
          <w:rFonts w:ascii="標楷體" w:hAnsi="標楷體"/>
          <w:sz w:val="36"/>
          <w:szCs w:val="36"/>
        </w:rPr>
      </w:pPr>
      <w:r w:rsidRPr="00D64025">
        <w:rPr>
          <w:rFonts w:ascii="標楷體" w:hAnsi="標楷體" w:hint="eastAsia"/>
          <w:sz w:val="36"/>
          <w:szCs w:val="36"/>
          <w:u w:val="single"/>
        </w:rPr>
        <w:t xml:space="preserve">     </w:t>
      </w:r>
      <w:r w:rsidR="00D64025">
        <w:rPr>
          <w:rFonts w:ascii="標楷體" w:hAnsi="標楷體" w:hint="eastAsia"/>
          <w:sz w:val="36"/>
          <w:szCs w:val="36"/>
        </w:rPr>
        <w:t>年</w:t>
      </w:r>
      <w:r w:rsidR="00D64025" w:rsidRPr="00D64025">
        <w:rPr>
          <w:rFonts w:ascii="標楷體" w:hAnsi="標楷體" w:hint="eastAsia"/>
          <w:sz w:val="36"/>
          <w:szCs w:val="36"/>
          <w:u w:val="single"/>
        </w:rPr>
        <w:t xml:space="preserve">     </w:t>
      </w:r>
      <w:r w:rsidR="00D64025">
        <w:rPr>
          <w:rFonts w:ascii="標楷體" w:hAnsi="標楷體" w:hint="eastAsia"/>
          <w:sz w:val="36"/>
          <w:szCs w:val="36"/>
        </w:rPr>
        <w:t>月</w:t>
      </w:r>
      <w:r w:rsidR="00D64025" w:rsidRPr="00D64025">
        <w:rPr>
          <w:rFonts w:ascii="標楷體" w:hAnsi="標楷體" w:hint="eastAsia"/>
          <w:sz w:val="36"/>
          <w:szCs w:val="36"/>
          <w:u w:val="single"/>
        </w:rPr>
        <w:t xml:space="preserve">  </w:t>
      </w:r>
      <w:r w:rsidR="00D64025">
        <w:rPr>
          <w:rFonts w:ascii="標楷體" w:hAnsi="標楷體" w:hint="eastAsia"/>
          <w:sz w:val="36"/>
          <w:szCs w:val="36"/>
          <w:u w:val="single"/>
        </w:rPr>
        <w:t xml:space="preserve"> </w:t>
      </w:r>
      <w:r w:rsidR="00D64025" w:rsidRPr="00D64025">
        <w:rPr>
          <w:rFonts w:ascii="標楷體" w:hAnsi="標楷體" w:hint="eastAsia"/>
          <w:sz w:val="36"/>
          <w:szCs w:val="36"/>
          <w:u w:val="single"/>
        </w:rPr>
        <w:t xml:space="preserve"> </w:t>
      </w:r>
      <w:bookmarkStart w:id="0" w:name="_GoBack"/>
      <w:bookmarkEnd w:id="0"/>
      <w:r w:rsidR="00D64025" w:rsidRPr="00D64025">
        <w:rPr>
          <w:rFonts w:ascii="標楷體" w:hAnsi="標楷體" w:hint="eastAsia"/>
          <w:sz w:val="36"/>
          <w:szCs w:val="36"/>
          <w:u w:val="single"/>
        </w:rPr>
        <w:t xml:space="preserve"> </w:t>
      </w:r>
      <w:r w:rsidR="00D64025">
        <w:rPr>
          <w:rFonts w:ascii="標楷體" w:hAnsi="標楷體" w:hint="eastAsia"/>
          <w:sz w:val="36"/>
          <w:szCs w:val="36"/>
        </w:rPr>
        <w:t>日</w:t>
      </w:r>
    </w:p>
    <w:p w:rsidR="00172A7F" w:rsidRPr="00172A7F" w:rsidRDefault="00172A7F" w:rsidP="00D64025">
      <w:pPr>
        <w:jc w:val="center"/>
        <w:rPr>
          <w:rFonts w:ascii="標楷體" w:hAnsi="標楷體"/>
          <w:sz w:val="16"/>
          <w:szCs w:val="16"/>
        </w:rPr>
      </w:pPr>
    </w:p>
    <w:p w:rsidR="00172A7F" w:rsidRPr="00172A7F" w:rsidRDefault="00172A7F" w:rsidP="00D64025">
      <w:pPr>
        <w:jc w:val="center"/>
        <w:rPr>
          <w:rFonts w:ascii="標楷體" w:hAnsi="標楷體"/>
          <w:szCs w:val="28"/>
        </w:rPr>
      </w:pPr>
      <w:r w:rsidRPr="00172A7F">
        <w:rPr>
          <w:rFonts w:ascii="標楷體" w:hAnsi="標楷體" w:hint="eastAsia"/>
          <w:szCs w:val="28"/>
        </w:rPr>
        <w:t>本表填列後請簽章掃描上傳：soilmove.tw@gmail.com</w:t>
      </w:r>
    </w:p>
    <w:sectPr w:rsidR="00172A7F" w:rsidRPr="00172A7F" w:rsidSect="001F38A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E7D" w:rsidRDefault="00A00E7D" w:rsidP="007F6CB4">
      <w:pPr>
        <w:spacing w:before="0" w:after="0" w:line="240" w:lineRule="auto"/>
      </w:pPr>
      <w:r>
        <w:separator/>
      </w:r>
    </w:p>
  </w:endnote>
  <w:endnote w:type="continuationSeparator" w:id="0">
    <w:p w:rsidR="00A00E7D" w:rsidRDefault="00A00E7D" w:rsidP="007F6C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E7D" w:rsidRDefault="00A00E7D" w:rsidP="007F6CB4">
      <w:pPr>
        <w:spacing w:before="0" w:after="0" w:line="240" w:lineRule="auto"/>
      </w:pPr>
      <w:r>
        <w:separator/>
      </w:r>
    </w:p>
  </w:footnote>
  <w:footnote w:type="continuationSeparator" w:id="0">
    <w:p w:rsidR="00A00E7D" w:rsidRDefault="00A00E7D" w:rsidP="007F6CB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4025"/>
    <w:rsid w:val="00172A7F"/>
    <w:rsid w:val="001F38A5"/>
    <w:rsid w:val="006856FE"/>
    <w:rsid w:val="006E3D72"/>
    <w:rsid w:val="007F6CB4"/>
    <w:rsid w:val="00A00E7D"/>
    <w:rsid w:val="00D64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78E2"/>
  <w15:docId w15:val="{6D912E6C-3D12-4658-BC6D-25878C0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025"/>
    <w:pPr>
      <w:widowControl w:val="0"/>
      <w:spacing w:before="120" w:after="120" w:line="0" w:lineRule="atLeas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D64025"/>
    <w:pPr>
      <w:autoSpaceDE w:val="0"/>
      <w:autoSpaceDN w:val="0"/>
      <w:adjustRightInd w:val="0"/>
      <w:spacing w:before="0" w:after="0" w:line="240" w:lineRule="auto"/>
      <w:textAlignment w:val="baseline"/>
    </w:pPr>
    <w:rPr>
      <w:rFonts w:ascii="細明體" w:eastAsia="細明體"/>
      <w:kern w:val="0"/>
      <w:sz w:val="24"/>
    </w:rPr>
  </w:style>
  <w:style w:type="table" w:styleId="a3">
    <w:name w:val="Table Grid"/>
    <w:basedOn w:val="a1"/>
    <w:uiPriority w:val="59"/>
    <w:rsid w:val="00D64025"/>
    <w:tblPr>
      <w:tblBorders>
        <w:top w:val="single" w:sz="4" w:space="0" w:color="070091" w:themeColor="text1"/>
        <w:left w:val="single" w:sz="4" w:space="0" w:color="070091" w:themeColor="text1"/>
        <w:bottom w:val="single" w:sz="4" w:space="0" w:color="070091" w:themeColor="text1"/>
        <w:right w:val="single" w:sz="4" w:space="0" w:color="070091" w:themeColor="text1"/>
        <w:insideH w:val="single" w:sz="4" w:space="0" w:color="070091" w:themeColor="text1"/>
        <w:insideV w:val="single" w:sz="4" w:space="0" w:color="070091" w:themeColor="text1"/>
      </w:tblBorders>
    </w:tblPr>
  </w:style>
  <w:style w:type="paragraph" w:styleId="a4">
    <w:name w:val="header"/>
    <w:basedOn w:val="a"/>
    <w:link w:val="a5"/>
    <w:uiPriority w:val="99"/>
    <w:unhideWhenUsed/>
    <w:rsid w:val="007F6CB4"/>
    <w:pPr>
      <w:tabs>
        <w:tab w:val="center" w:pos="4153"/>
        <w:tab w:val="right" w:pos="8306"/>
      </w:tabs>
      <w:snapToGrid w:val="0"/>
    </w:pPr>
    <w:rPr>
      <w:sz w:val="20"/>
    </w:rPr>
  </w:style>
  <w:style w:type="character" w:customStyle="1" w:styleId="a5">
    <w:name w:val="頁首 字元"/>
    <w:basedOn w:val="a0"/>
    <w:link w:val="a4"/>
    <w:uiPriority w:val="99"/>
    <w:rsid w:val="007F6CB4"/>
    <w:rPr>
      <w:rFonts w:ascii="Times New Roman" w:eastAsia="標楷體" w:hAnsi="Times New Roman" w:cs="Times New Roman"/>
      <w:sz w:val="20"/>
      <w:szCs w:val="20"/>
    </w:rPr>
  </w:style>
  <w:style w:type="paragraph" w:styleId="a6">
    <w:name w:val="footer"/>
    <w:basedOn w:val="a"/>
    <w:link w:val="a7"/>
    <w:uiPriority w:val="99"/>
    <w:unhideWhenUsed/>
    <w:rsid w:val="007F6CB4"/>
    <w:pPr>
      <w:tabs>
        <w:tab w:val="center" w:pos="4153"/>
        <w:tab w:val="right" w:pos="8306"/>
      </w:tabs>
      <w:snapToGrid w:val="0"/>
    </w:pPr>
    <w:rPr>
      <w:sz w:val="20"/>
    </w:rPr>
  </w:style>
  <w:style w:type="character" w:customStyle="1" w:styleId="a7">
    <w:name w:val="頁尾 字元"/>
    <w:basedOn w:val="a0"/>
    <w:link w:val="a6"/>
    <w:uiPriority w:val="99"/>
    <w:rsid w:val="007F6CB4"/>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70091"/>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2016-07-29T04:16:00Z</dcterms:created>
  <dcterms:modified xsi:type="dcterms:W3CDTF">2018-09-03T03:57:00Z</dcterms:modified>
</cp:coreProperties>
</file>